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E27A9F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11.-2.1.12/26/10</w:t>
      </w:r>
    </w:p>
    <w:p w:rsidR="008242C6" w:rsidP="00CA3443" w14:paraId="575F82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A3443" w:rsidP="00CA3443" w14:paraId="6FEEF4B3" w14:textId="5D6A7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Tukuma novada Iniciatīvu projektu</w:t>
      </w:r>
    </w:p>
    <w:p w:rsidR="00CA3443" w:rsidP="00CA3443" w14:paraId="3D2E5D2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8242C6" w:rsidP="00CA3443" w14:paraId="16FCA039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A3443" w:rsidRPr="0060323E" w:rsidP="00CA3443" w14:paraId="0A54A97A" w14:textId="06160CF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5EDE8C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5EDE8C7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5EDE8C70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apstiprināti šādi projektu pieteikumi, kuri ir sasnieguši noteikto punktu slieksni un ir sakārtoti prioritārā secībā atbilstoši iegūtajam vērtējumam:</w:t>
      </w:r>
    </w:p>
    <w:tbl>
      <w:tblPr>
        <w:tblStyle w:val="TableGrid"/>
        <w:tblW w:w="9464" w:type="dxa"/>
        <w:tblLook w:val="04A0"/>
      </w:tblPr>
      <w:tblGrid>
        <w:gridCol w:w="6345"/>
        <w:gridCol w:w="3119"/>
      </w:tblGrid>
      <w:tr w14:paraId="5B45C3DC" w14:textId="77777777" w:rsidTr="008242C6">
        <w:tblPrEx>
          <w:tblW w:w="9464" w:type="dxa"/>
          <w:tblLook w:val="04A0"/>
        </w:tblPrEx>
        <w:trPr>
          <w:trHeight w:val="567"/>
        </w:trPr>
        <w:tc>
          <w:tcPr>
            <w:tcW w:w="6345" w:type="dxa"/>
          </w:tcPr>
          <w:p w:rsidR="00CA3443" w:rsidRPr="0060323E" w:rsidP="00314001" w14:paraId="6CF66883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119" w:type="dxa"/>
          </w:tcPr>
          <w:p w:rsidR="00CA3443" w:rsidRPr="0060323E" w:rsidP="00314001" w14:paraId="44145676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67A29D6E" w14:textId="77777777" w:rsidTr="008242C6">
        <w:tblPrEx>
          <w:tblW w:w="9464" w:type="dxa"/>
          <w:tblLook w:val="04A0"/>
        </w:tblPrEx>
        <w:trPr>
          <w:trHeight w:val="567"/>
        </w:trPr>
        <w:tc>
          <w:tcPr>
            <w:tcW w:w="6345" w:type="dxa"/>
            <w:vAlign w:val="center"/>
          </w:tcPr>
          <w:p w:rsidR="008242C6" w:rsidRPr="0060323E" w:rsidP="008242C6" w14:paraId="1E77A458" w14:textId="5583C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- </w:t>
            </w:r>
            <w:r w:rsidRPr="5EDE8C70" w:rsidR="00CA34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Plecs pie pleca: vienaudžu atbalsts un sadarbība skolā</w:t>
            </w:r>
          </w:p>
        </w:tc>
        <w:tc>
          <w:tcPr>
            <w:tcW w:w="3119" w:type="dxa"/>
            <w:vAlign w:val="center"/>
          </w:tcPr>
          <w:p w:rsidR="008242C6" w:rsidRPr="0060323E" w:rsidP="008242C6" w14:paraId="6EE87A24" w14:textId="3D879B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</w:tr>
    </w:tbl>
    <w:p w:rsidR="008242C6" w:rsidP="008242C6" w14:paraId="5684CB0E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A3443" w:rsidP="008242C6" w14:paraId="5FBFA7DE" w14:textId="3BA225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5EDE8C70">
        <w:rPr>
          <w:rFonts w:ascii="Times New Roman" w:eastAsia="Times New Roman" w:hAnsi="Times New Roman" w:cs="Times New Roman"/>
          <w:sz w:val="24"/>
          <w:szCs w:val="24"/>
          <w:lang w:val="lv-LV"/>
        </w:rPr>
        <w:t>Sekojoši pieteikumi apstiprināti ar nosacījumu pieteikuma precizēšanai, kuru izpilde ir nosacījums projekta īstenošanas uzsākšanai:</w:t>
      </w:r>
    </w:p>
    <w:tbl>
      <w:tblPr>
        <w:tblStyle w:val="TableGrid"/>
        <w:tblW w:w="9464" w:type="dxa"/>
        <w:tblLook w:val="04A0"/>
      </w:tblPr>
      <w:tblGrid>
        <w:gridCol w:w="2610"/>
        <w:gridCol w:w="1695"/>
        <w:gridCol w:w="5159"/>
      </w:tblGrid>
      <w:tr w14:paraId="49DEFECD" w14:textId="77777777" w:rsidTr="00314001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CA3443" w:rsidP="00314001" w14:paraId="5697CDD5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CA3443" w:rsidP="00314001" w14:paraId="18C04A95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CA3443" w:rsidP="00314001" w14:paraId="23FA06A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EDE8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109E7534" w14:textId="77777777" w:rsidTr="008242C6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  <w:vAlign w:val="center"/>
          </w:tcPr>
          <w:p w:rsidR="00CA3443" w:rsidRPr="00CA3443" w:rsidP="008242C6" w14:paraId="0AE1E427" w14:textId="68D760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IP-029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- 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Tuvāk caur kustību!</w:t>
            </w:r>
          </w:p>
        </w:tc>
        <w:tc>
          <w:tcPr>
            <w:tcW w:w="1695" w:type="dxa"/>
            <w:vAlign w:val="center"/>
          </w:tcPr>
          <w:p w:rsidR="00CA3443" w:rsidRPr="00CA3443" w:rsidP="008242C6" w14:paraId="16FA724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38</w:t>
            </w:r>
          </w:p>
        </w:tc>
        <w:tc>
          <w:tcPr>
            <w:tcW w:w="5159" w:type="dxa"/>
          </w:tcPr>
          <w:p w:rsidR="00CA3443" w:rsidRPr="00CA3443" w:rsidP="00314001" w14:paraId="20FFCE6A" w14:textId="0E8C33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 w:rsidR="00824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tiek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apstiprinā</w:t>
            </w:r>
            <w:r w:rsidR="00824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 ar nosacījumu, ka iesniedzējs 10 darba dienu laikā 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veic precizējumus projekta aprakstā, aktivitāšu īstenošanas grafikā un izmaksu tāmes sadaļā. Detalizēts nosacījumu apraksts ir pievienots projekta pieteikuma kartītē Interaktīvajā rīkā.</w:t>
            </w:r>
          </w:p>
        </w:tc>
      </w:tr>
      <w:tr w14:paraId="3BE455D2" w14:textId="77777777" w:rsidTr="008242C6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  <w:vAlign w:val="center"/>
          </w:tcPr>
          <w:p w:rsidR="00CA3443" w:rsidRPr="00CA3443" w:rsidP="008242C6" w14:paraId="2A030450" w14:textId="76FB47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P-032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- 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Pasaule ir atvērta, Tu vari visu sasniegt!</w:t>
            </w:r>
          </w:p>
        </w:tc>
        <w:tc>
          <w:tcPr>
            <w:tcW w:w="1695" w:type="dxa"/>
            <w:vAlign w:val="center"/>
          </w:tcPr>
          <w:p w:rsidR="00CA3443" w:rsidRPr="00CA3443" w:rsidP="008242C6" w14:paraId="50C9424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32</w:t>
            </w:r>
          </w:p>
        </w:tc>
        <w:tc>
          <w:tcPr>
            <w:tcW w:w="5159" w:type="dxa"/>
          </w:tcPr>
          <w:p w:rsidR="00CA3443" w:rsidRPr="00CA3443" w:rsidP="00314001" w14:paraId="5400C076" w14:textId="08170A85">
            <w:pPr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 w:rsidR="00824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tiek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apstiprinā</w:t>
            </w:r>
            <w:r w:rsidR="00824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</w:t>
            </w:r>
            <w:r w:rsidRPr="00CA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 ar nosacījumu, ka iesniedzējs 10 darba dienu laikā veic precizējumus projekta aprakstā, aktivitāšu īstenošanas grafikā un izmaksu tāmes sadaļā. Detalizēts nosacījumu apraksts ir pievienots projekta pieteikuma kartītē Interaktīvajā rīkā.</w:t>
            </w:r>
          </w:p>
        </w:tc>
      </w:tr>
    </w:tbl>
    <w:p w:rsidR="00CA3443" w:rsidP="00CA3443" w14:paraId="41BD22CB" w14:textId="77777777">
      <w:pPr>
        <w:rPr>
          <w:lang w:val="lv-LV"/>
        </w:rPr>
      </w:pPr>
    </w:p>
    <w:p w:rsidR="00CA3443" w:rsidP="00CA3443" w14:paraId="6599D246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Mācību atbalsta un iekļaujošās izglītības departamenta</w:t>
      </w:r>
    </w:p>
    <w:p w:rsidR="00CA3443" w:rsidP="00CA3443" w14:paraId="5924C2D6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Projekta vadības un īstenošanas </w:t>
      </w:r>
      <w:r w:rsidRPr="008B2861">
        <w:rPr>
          <w:rFonts w:ascii="Times New Roman" w:hAnsi="Times New Roman" w:cs="Times New Roman"/>
          <w:noProof/>
          <w:sz w:val="24"/>
          <w:szCs w:val="24"/>
        </w:rPr>
        <w:t>nodaļas vadītāj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CA3443" w:rsidRPr="008B2861" w:rsidP="00CA3443" w14:paraId="72536BCC" w14:textId="29F7A50C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projekta “Integrēta </w:t>
      </w:r>
      <w:r w:rsidR="008242C6">
        <w:rPr>
          <w:rFonts w:ascii="Times New Roman" w:hAnsi="Times New Roman" w:cs="Times New Roman"/>
          <w:noProof/>
          <w:sz w:val="24"/>
          <w:szCs w:val="24"/>
        </w:rPr>
        <w:t>“s</w:t>
      </w:r>
      <w:r w:rsidRPr="008B2861">
        <w:rPr>
          <w:rFonts w:ascii="Times New Roman" w:hAnsi="Times New Roman" w:cs="Times New Roman"/>
          <w:noProof/>
          <w:sz w:val="24"/>
          <w:szCs w:val="24"/>
        </w:rPr>
        <w:t>kola-kopien</w:t>
      </w:r>
      <w:r w:rsidR="008242C6">
        <w:rPr>
          <w:rFonts w:ascii="Times New Roman" w:hAnsi="Times New Roman" w:cs="Times New Roman"/>
          <w:noProof/>
          <w:sz w:val="24"/>
          <w:szCs w:val="24"/>
        </w:rPr>
        <w:t>a””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 vadītāja vietnie</w:t>
      </w:r>
      <w:r>
        <w:rPr>
          <w:rFonts w:ascii="Times New Roman" w:hAnsi="Times New Roman" w:cs="Times New Roman"/>
          <w:noProof/>
          <w:sz w:val="24"/>
          <w:szCs w:val="24"/>
        </w:rPr>
        <w:t>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noProof/>
          <w:sz w:val="24"/>
          <w:szCs w:val="24"/>
        </w:rPr>
        <w:t>Madara Saka</w:t>
      </w:r>
    </w:p>
    <w:p w:rsidR="00CA3443" w:rsidP="00CA3443" w14:paraId="055B6C12" w14:textId="77777777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A3443" w:rsidP="00CA3443" w14:paraId="1F4DA4DD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A3443" w:rsidRPr="003A10FE" w:rsidP="00CA3443" w14:paraId="00BA8037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>Zanda Medne</w:t>
      </w:r>
    </w:p>
    <w:p w:rsidR="00CA3443" w:rsidP="00CA3443" w14:paraId="0DD56DDD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F34C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p w:rsidR="00CA3443" w:rsidP="00CA3443" w14:paraId="002E9B2E" w14:textId="77777777">
      <w:pPr>
        <w:rPr>
          <w:lang w:val="lv-LV"/>
        </w:rPr>
      </w:pPr>
    </w:p>
    <w:p w:rsidR="3F0FF636" w:rsidRPr="00021C84" w:rsidP="00CA3443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314001"/>
    <w:rsid w:val="00326F90"/>
    <w:rsid w:val="003761F1"/>
    <w:rsid w:val="003A10FE"/>
    <w:rsid w:val="003E14CE"/>
    <w:rsid w:val="004015B5"/>
    <w:rsid w:val="004F0A92"/>
    <w:rsid w:val="00517C64"/>
    <w:rsid w:val="00586D93"/>
    <w:rsid w:val="005950C4"/>
    <w:rsid w:val="0060323E"/>
    <w:rsid w:val="006F34CE"/>
    <w:rsid w:val="00711CA6"/>
    <w:rsid w:val="007174EB"/>
    <w:rsid w:val="007C5ECB"/>
    <w:rsid w:val="008242C6"/>
    <w:rsid w:val="008872F1"/>
    <w:rsid w:val="008A205B"/>
    <w:rsid w:val="008B2861"/>
    <w:rsid w:val="009B2E99"/>
    <w:rsid w:val="00A1613A"/>
    <w:rsid w:val="00AA1D8D"/>
    <w:rsid w:val="00AB6F5B"/>
    <w:rsid w:val="00AC7E23"/>
    <w:rsid w:val="00AF6F00"/>
    <w:rsid w:val="00B47730"/>
    <w:rsid w:val="00B65640"/>
    <w:rsid w:val="00BE4AB2"/>
    <w:rsid w:val="00BE5F8B"/>
    <w:rsid w:val="00C21C43"/>
    <w:rsid w:val="00C22665"/>
    <w:rsid w:val="00C26B37"/>
    <w:rsid w:val="00CA3443"/>
    <w:rsid w:val="00CB0664"/>
    <w:rsid w:val="00CC3358"/>
    <w:rsid w:val="00CC62DF"/>
    <w:rsid w:val="00D176EF"/>
    <w:rsid w:val="00E15C29"/>
    <w:rsid w:val="00E27EF3"/>
    <w:rsid w:val="00E30C31"/>
    <w:rsid w:val="00E52BC2"/>
    <w:rsid w:val="00F12704"/>
    <w:rsid w:val="00F5600A"/>
    <w:rsid w:val="00F705AD"/>
    <w:rsid w:val="00FC10AC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EDE8C70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2026-05-13T08:13:00Z</dcterms:modified>
</cp:coreProperties>
</file>